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AD" w:rsidRPr="00F277AD" w:rsidRDefault="00F277AD" w:rsidP="00F277AD">
      <w:pPr>
        <w:rPr>
          <w:rFonts w:ascii="Calibri" w:hAnsi="Calibri"/>
          <w:sz w:val="24"/>
          <w:szCs w:val="24"/>
          <w:lang w:eastAsia="it-IT"/>
        </w:rPr>
      </w:pPr>
      <w:proofErr w:type="spellStart"/>
      <w:r w:rsidRPr="00F277AD">
        <w:rPr>
          <w:rFonts w:ascii="Calibri" w:hAnsi="Calibri"/>
          <w:sz w:val="24"/>
          <w:szCs w:val="24"/>
          <w:lang w:eastAsia="it-IT"/>
        </w:rPr>
        <w:t>Prot</w:t>
      </w:r>
      <w:proofErr w:type="spellEnd"/>
      <w:r w:rsidRPr="00F277AD">
        <w:rPr>
          <w:rFonts w:ascii="Calibri" w:hAnsi="Calibri"/>
          <w:sz w:val="24"/>
          <w:szCs w:val="24"/>
          <w:lang w:eastAsia="it-IT"/>
        </w:rPr>
        <w:t xml:space="preserve">. n. </w:t>
      </w:r>
      <w:r w:rsidR="00080582">
        <w:rPr>
          <w:rFonts w:ascii="Calibri" w:hAnsi="Calibri"/>
          <w:sz w:val="24"/>
          <w:szCs w:val="24"/>
          <w:lang w:eastAsia="it-IT"/>
        </w:rPr>
        <w:t>7143/2.2.c</w:t>
      </w:r>
      <w:bookmarkStart w:id="0" w:name="_GoBack"/>
      <w:bookmarkEnd w:id="0"/>
    </w:p>
    <w:p w:rsidR="00F277AD" w:rsidRPr="00F277AD" w:rsidRDefault="00EC25D5" w:rsidP="00EC25D5">
      <w:pPr>
        <w:jc w:val="center"/>
        <w:rPr>
          <w:rFonts w:ascii="Calibri" w:hAnsi="Calibri"/>
          <w:sz w:val="24"/>
          <w:szCs w:val="24"/>
          <w:lang w:eastAsia="it-IT"/>
        </w:rPr>
      </w:pPr>
      <w:r>
        <w:rPr>
          <w:rFonts w:ascii="Calibri" w:hAnsi="Calibri"/>
          <w:sz w:val="24"/>
          <w:szCs w:val="24"/>
          <w:lang w:eastAsia="it-IT"/>
        </w:rPr>
        <w:t xml:space="preserve">                                                                                                              </w:t>
      </w:r>
      <w:r w:rsidR="00F277AD" w:rsidRPr="00F277AD">
        <w:rPr>
          <w:rFonts w:ascii="Calibri" w:hAnsi="Calibri"/>
          <w:sz w:val="24"/>
          <w:szCs w:val="24"/>
          <w:lang w:eastAsia="it-IT"/>
        </w:rPr>
        <w:t>Modena, 29.12.2017</w:t>
      </w:r>
    </w:p>
    <w:p w:rsidR="00F277AD" w:rsidRPr="00F277AD" w:rsidRDefault="00F277AD" w:rsidP="00EC25D5">
      <w:pPr>
        <w:pStyle w:val="Corpotesto"/>
        <w:rPr>
          <w:rFonts w:ascii="Calibri" w:hAnsi="Calibri"/>
          <w:b w:val="0"/>
          <w:color w:val="auto"/>
          <w:sz w:val="24"/>
          <w:szCs w:val="24"/>
          <w:lang w:eastAsia="it-IT"/>
        </w:rPr>
      </w:pPr>
    </w:p>
    <w:p w:rsidR="00F277AD" w:rsidRPr="00F277AD" w:rsidRDefault="00F277AD" w:rsidP="00F277AD">
      <w:pPr>
        <w:pStyle w:val="Corpotesto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  <w:t>AI</w:t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  <w:t xml:space="preserve">Membri del </w:t>
      </w:r>
      <w:proofErr w:type="spellStart"/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>C.d.I</w:t>
      </w:r>
      <w:proofErr w:type="spellEnd"/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>.:</w:t>
      </w:r>
    </w:p>
    <w:p w:rsidR="00F277AD" w:rsidRPr="00F277AD" w:rsidRDefault="00F277AD" w:rsidP="00F277AD">
      <w:pPr>
        <w:pStyle w:val="Corpotesto"/>
        <w:ind w:left="4248" w:firstLine="708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  <w:t>Genitori</w:t>
      </w:r>
    </w:p>
    <w:p w:rsidR="00F277AD" w:rsidRPr="00F277AD" w:rsidRDefault="00F277AD" w:rsidP="00F277AD">
      <w:pPr>
        <w:pStyle w:val="Corpotesto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  <w:t>Studenti</w:t>
      </w:r>
    </w:p>
    <w:p w:rsidR="00F277AD" w:rsidRPr="00F277AD" w:rsidRDefault="00F277AD" w:rsidP="00F277AD">
      <w:pPr>
        <w:pStyle w:val="Corpotesto"/>
        <w:ind w:left="4248" w:firstLine="708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  <w:t>Docenti</w:t>
      </w:r>
    </w:p>
    <w:p w:rsidR="00F277AD" w:rsidRPr="00F277AD" w:rsidRDefault="00F277AD" w:rsidP="00F277AD">
      <w:pPr>
        <w:pStyle w:val="Corpotesto"/>
        <w:ind w:left="4248" w:firstLine="708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  <w:t>Sito del liceo Tassoni</w:t>
      </w:r>
    </w:p>
    <w:p w:rsidR="00F277AD" w:rsidRPr="00F277AD" w:rsidRDefault="00F277AD" w:rsidP="00F277AD">
      <w:pPr>
        <w:pStyle w:val="Corpotesto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  <w:t>e p.c.</w:t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  <w:t>DSGA</w:t>
      </w:r>
    </w:p>
    <w:p w:rsidR="00F277AD" w:rsidRPr="00F277AD" w:rsidRDefault="00F277AD" w:rsidP="00F277AD">
      <w:pPr>
        <w:pStyle w:val="Corpotesto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  <w:t>Collaboratori Scolastici</w:t>
      </w:r>
    </w:p>
    <w:p w:rsidR="00F277AD" w:rsidRPr="00F277AD" w:rsidRDefault="00F277AD" w:rsidP="00F277AD">
      <w:pPr>
        <w:pStyle w:val="Corpotesto"/>
        <w:rPr>
          <w:rFonts w:ascii="Calibri" w:hAnsi="Calibri"/>
          <w:b w:val="0"/>
          <w:color w:val="auto"/>
          <w:sz w:val="24"/>
          <w:szCs w:val="24"/>
          <w:lang w:eastAsia="it-IT"/>
        </w:rPr>
      </w:pPr>
    </w:p>
    <w:p w:rsidR="00F277AD" w:rsidRPr="00F277AD" w:rsidRDefault="00F277AD" w:rsidP="00F277AD">
      <w:pPr>
        <w:pStyle w:val="Corpotesto"/>
        <w:rPr>
          <w:rFonts w:ascii="Calibri" w:hAnsi="Calibri"/>
          <w:b w:val="0"/>
          <w:color w:val="auto"/>
          <w:sz w:val="24"/>
          <w:szCs w:val="24"/>
          <w:lang w:eastAsia="it-IT"/>
        </w:rPr>
      </w:pPr>
    </w:p>
    <w:p w:rsidR="00F277AD" w:rsidRPr="00F277AD" w:rsidRDefault="00F277AD" w:rsidP="00F277AD">
      <w:pPr>
        <w:pStyle w:val="Corpotesto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>Oggetto: Convocazione Consiglio di Istituto.</w:t>
      </w:r>
    </w:p>
    <w:p w:rsidR="00F277AD" w:rsidRPr="00F277AD" w:rsidRDefault="00F277AD" w:rsidP="00F277AD">
      <w:pPr>
        <w:pStyle w:val="Corpotesto"/>
        <w:ind w:firstLine="708"/>
        <w:rPr>
          <w:rFonts w:ascii="Calibri" w:hAnsi="Calibri"/>
          <w:b w:val="0"/>
          <w:color w:val="auto"/>
          <w:sz w:val="24"/>
          <w:szCs w:val="24"/>
          <w:lang w:eastAsia="it-IT"/>
        </w:rPr>
      </w:pPr>
    </w:p>
    <w:p w:rsidR="00F277AD" w:rsidRPr="00F277AD" w:rsidRDefault="00F277AD" w:rsidP="00F277AD">
      <w:pPr>
        <w:pStyle w:val="Corpotesto"/>
        <w:ind w:firstLine="708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>Egregi consiglieri,</w:t>
      </w:r>
    </w:p>
    <w:p w:rsidR="00F277AD" w:rsidRPr="00F277AD" w:rsidRDefault="00F277AD" w:rsidP="00F277AD">
      <w:pPr>
        <w:pStyle w:val="Corpotesto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 xml:space="preserve">si comunica che il </w:t>
      </w:r>
      <w:r w:rsidRPr="00F277AD">
        <w:rPr>
          <w:rFonts w:ascii="Calibri" w:hAnsi="Calibri"/>
          <w:color w:val="auto"/>
          <w:sz w:val="24"/>
          <w:szCs w:val="24"/>
          <w:lang w:eastAsia="it-IT"/>
        </w:rPr>
        <w:t>Consiglio di Istituto</w:t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 xml:space="preserve"> è convocato per </w:t>
      </w:r>
      <w:r w:rsidRPr="00F277AD">
        <w:rPr>
          <w:rFonts w:ascii="Calibri" w:hAnsi="Calibri"/>
          <w:color w:val="auto"/>
          <w:sz w:val="24"/>
          <w:szCs w:val="24"/>
          <w:lang w:eastAsia="it-IT"/>
        </w:rPr>
        <w:t>GIOVEDI’ 11.01.2018</w:t>
      </w:r>
      <w:r>
        <w:rPr>
          <w:rFonts w:ascii="Calibri" w:hAnsi="Calibri"/>
          <w:b w:val="0"/>
          <w:color w:val="auto"/>
          <w:sz w:val="24"/>
          <w:szCs w:val="24"/>
          <w:lang w:eastAsia="it-IT"/>
        </w:rPr>
        <w:t xml:space="preserve"> </w:t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 xml:space="preserve"> presso la sede di questo Istituto alle ore 18:30 per discutere il seguente</w:t>
      </w:r>
    </w:p>
    <w:p w:rsidR="00F277AD" w:rsidRPr="00F277AD" w:rsidRDefault="00F277AD" w:rsidP="00F277AD">
      <w:pPr>
        <w:pStyle w:val="Corpotesto"/>
        <w:rPr>
          <w:rFonts w:ascii="Calibri" w:hAnsi="Calibri"/>
          <w:b w:val="0"/>
          <w:color w:val="auto"/>
          <w:sz w:val="24"/>
          <w:szCs w:val="24"/>
          <w:lang w:eastAsia="it-IT"/>
        </w:rPr>
      </w:pPr>
    </w:p>
    <w:p w:rsidR="00F277AD" w:rsidRPr="00F277AD" w:rsidRDefault="00F277AD" w:rsidP="00F277AD">
      <w:pPr>
        <w:pStyle w:val="Corpotesto"/>
        <w:jc w:val="center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>ORDINE DEL GIORNO</w:t>
      </w:r>
    </w:p>
    <w:p w:rsidR="00F277AD" w:rsidRPr="00F277AD" w:rsidRDefault="00F277AD" w:rsidP="00F277AD">
      <w:pPr>
        <w:pStyle w:val="Corpotesto"/>
        <w:rPr>
          <w:rFonts w:ascii="Calibri" w:hAnsi="Calibri"/>
          <w:b w:val="0"/>
          <w:color w:val="auto"/>
          <w:sz w:val="24"/>
          <w:szCs w:val="24"/>
          <w:lang w:eastAsia="it-IT"/>
        </w:rPr>
      </w:pPr>
    </w:p>
    <w:p w:rsidR="00F277AD" w:rsidRDefault="00F277AD" w:rsidP="00F277AD">
      <w:pPr>
        <w:pStyle w:val="Corpotesto"/>
        <w:numPr>
          <w:ilvl w:val="0"/>
          <w:numId w:val="1"/>
        </w:numPr>
        <w:ind w:left="284" w:hanging="284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>
        <w:rPr>
          <w:rFonts w:ascii="Calibri" w:hAnsi="Calibri"/>
          <w:b w:val="0"/>
          <w:color w:val="auto"/>
          <w:sz w:val="24"/>
          <w:szCs w:val="24"/>
          <w:lang w:eastAsia="it-IT"/>
        </w:rPr>
        <w:t xml:space="preserve">  </w:t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>Lettura ed approvazione del verbale della seduta precedente</w:t>
      </w:r>
    </w:p>
    <w:p w:rsidR="00F277AD" w:rsidRDefault="00F277AD" w:rsidP="00F277AD">
      <w:pPr>
        <w:pStyle w:val="Corpotesto"/>
        <w:numPr>
          <w:ilvl w:val="0"/>
          <w:numId w:val="1"/>
        </w:numPr>
        <w:ind w:left="284" w:hanging="284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>
        <w:rPr>
          <w:rFonts w:ascii="Calibri" w:hAnsi="Calibri"/>
          <w:b w:val="0"/>
          <w:color w:val="auto"/>
          <w:sz w:val="24"/>
          <w:szCs w:val="24"/>
          <w:lang w:eastAsia="it-IT"/>
        </w:rPr>
        <w:t>Approvazione Programma Annuale 2018</w:t>
      </w:r>
    </w:p>
    <w:p w:rsidR="00F277AD" w:rsidRDefault="00F277AD" w:rsidP="00F277AD">
      <w:pPr>
        <w:pStyle w:val="Corpotesto"/>
        <w:numPr>
          <w:ilvl w:val="0"/>
          <w:numId w:val="1"/>
        </w:numPr>
        <w:ind w:left="284" w:hanging="284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>
        <w:rPr>
          <w:rFonts w:ascii="Calibri" w:hAnsi="Calibri"/>
          <w:b w:val="0"/>
          <w:color w:val="auto"/>
          <w:sz w:val="24"/>
          <w:szCs w:val="24"/>
          <w:lang w:eastAsia="it-IT"/>
        </w:rPr>
        <w:t xml:space="preserve"> </w:t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 xml:space="preserve">Delibera partecipazione avviso del 12-12-2017 </w:t>
      </w:r>
      <w:proofErr w:type="spellStart"/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>prot</w:t>
      </w:r>
      <w:proofErr w:type="spellEnd"/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 xml:space="preserve">. 37944 per proposte progettuali per </w:t>
      </w:r>
      <w:r>
        <w:rPr>
          <w:rFonts w:ascii="Calibri" w:hAnsi="Calibri"/>
          <w:b w:val="0"/>
          <w:color w:val="auto"/>
          <w:sz w:val="24"/>
          <w:szCs w:val="24"/>
          <w:lang w:eastAsia="it-IT"/>
        </w:rPr>
        <w:t xml:space="preserve">      </w:t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>l’attuazione dell’Obiettivo specifico 10.8 – “10.8 – “Diffusione della società della conoscenza nel mondo della scuola e della formazione e adozione di approcci didattici innovativi” (FESR)” , nell’ambito dell’azione 10.8.1.B “Interventi infrastrutturali per l’innovazione tecnologica, laboratori di settore e per l’apprendimento delle competenze chiave – Interventi per la realizzazione di laboratori di settore, in particolare tecnico-professionali ed artistici” del PON “Per la scuola – Competenze e ambienti per l’apprendimento” 2014-2020.</w:t>
      </w:r>
    </w:p>
    <w:p w:rsidR="00F277AD" w:rsidRDefault="00807457" w:rsidP="00F277AD">
      <w:pPr>
        <w:pStyle w:val="Paragrafoelenco"/>
        <w:ind w:left="501"/>
        <w:rPr>
          <w:b w:val="0"/>
        </w:rPr>
      </w:pPr>
      <w:hyperlink r:id="rId8" w:anchor="sec_pro" w:history="1">
        <w:r w:rsidR="00F277AD" w:rsidRPr="00116FB5">
          <w:rPr>
            <w:rStyle w:val="Collegamentoipertestuale"/>
            <w:b w:val="0"/>
          </w:rPr>
          <w:t>http://www.istruzione.it/pon/avviso_laboratori-didattici-innovativi.html#sec_pro</w:t>
        </w:r>
      </w:hyperlink>
    </w:p>
    <w:p w:rsidR="00F277AD" w:rsidRDefault="00F277AD" w:rsidP="00F277AD">
      <w:pPr>
        <w:pStyle w:val="Corpotesto"/>
        <w:numPr>
          <w:ilvl w:val="0"/>
          <w:numId w:val="1"/>
        </w:numPr>
        <w:ind w:left="284" w:hanging="284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>
        <w:rPr>
          <w:rFonts w:ascii="Calibri" w:hAnsi="Calibri"/>
          <w:b w:val="0"/>
          <w:color w:val="auto"/>
          <w:sz w:val="24"/>
          <w:szCs w:val="24"/>
          <w:lang w:eastAsia="it-IT"/>
        </w:rPr>
        <w:t>Delega eventuale al Dirigente Scolastico per l’adesione a progetti, reti, convenzioni e accordi.</w:t>
      </w:r>
    </w:p>
    <w:p w:rsidR="00F277AD" w:rsidRPr="00EC25D5" w:rsidRDefault="00F277AD" w:rsidP="00EC25D5">
      <w:pPr>
        <w:jc w:val="both"/>
      </w:pPr>
    </w:p>
    <w:p w:rsidR="00F277AD" w:rsidRDefault="00F277AD" w:rsidP="00F277AD">
      <w:pPr>
        <w:ind w:firstLine="284"/>
        <w:jc w:val="both"/>
        <w:rPr>
          <w:rFonts w:ascii="Calibri" w:hAnsi="Calibri"/>
          <w:sz w:val="24"/>
          <w:szCs w:val="24"/>
          <w:lang w:eastAsia="it-IT"/>
        </w:rPr>
      </w:pPr>
      <w:r w:rsidRPr="00F277AD">
        <w:rPr>
          <w:rFonts w:ascii="Calibri" w:hAnsi="Calibri"/>
          <w:sz w:val="24"/>
          <w:szCs w:val="24"/>
          <w:lang w:eastAsia="it-IT"/>
        </w:rPr>
        <w:t>Alla riunione parteciperà anche il DSGA Dott.ssa Maria Pia Bertini per quanto di sua competenza.</w:t>
      </w:r>
    </w:p>
    <w:p w:rsidR="00EC25D5" w:rsidRDefault="00EC25D5" w:rsidP="00F277AD">
      <w:pPr>
        <w:ind w:firstLine="284"/>
        <w:jc w:val="both"/>
        <w:rPr>
          <w:rFonts w:ascii="Calibri" w:hAnsi="Calibri"/>
          <w:sz w:val="24"/>
          <w:szCs w:val="24"/>
          <w:lang w:eastAsia="it-IT"/>
        </w:rPr>
      </w:pPr>
    </w:p>
    <w:p w:rsidR="00EC25D5" w:rsidRPr="00EC25D5" w:rsidRDefault="00EC25D5" w:rsidP="00EC25D5">
      <w:pPr>
        <w:pStyle w:val="Corpotesto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 w:rsidRPr="00EC25D5">
        <w:rPr>
          <w:rFonts w:ascii="Calibri" w:hAnsi="Calibri"/>
          <w:b w:val="0"/>
          <w:sz w:val="24"/>
          <w:szCs w:val="24"/>
          <w:lang w:eastAsia="it-IT"/>
        </w:rPr>
        <w:t>Si allegano i documenti contabili relativi al Programma annuale 2018</w:t>
      </w:r>
    </w:p>
    <w:p w:rsidR="00F277AD" w:rsidRPr="00F277AD" w:rsidRDefault="00F277AD" w:rsidP="00F277AD">
      <w:pPr>
        <w:jc w:val="both"/>
        <w:rPr>
          <w:rFonts w:ascii="Calibri" w:hAnsi="Calibri"/>
          <w:sz w:val="24"/>
          <w:szCs w:val="24"/>
          <w:lang w:eastAsia="it-IT"/>
        </w:rPr>
      </w:pPr>
    </w:p>
    <w:p w:rsidR="00F277AD" w:rsidRPr="00F277AD" w:rsidRDefault="00F277AD" w:rsidP="00855895">
      <w:pPr>
        <w:pStyle w:val="Corpotesto"/>
        <w:ind w:firstLine="284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>Distinti saluti.</w:t>
      </w:r>
    </w:p>
    <w:p w:rsidR="00F277AD" w:rsidRPr="00F277AD" w:rsidRDefault="00F277AD" w:rsidP="00F277AD">
      <w:pPr>
        <w:pStyle w:val="Corpotesto"/>
        <w:jc w:val="left"/>
        <w:rPr>
          <w:rFonts w:ascii="Calibri" w:hAnsi="Calibri"/>
          <w:b w:val="0"/>
          <w:color w:val="auto"/>
          <w:sz w:val="24"/>
          <w:szCs w:val="24"/>
          <w:lang w:eastAsia="it-IT"/>
        </w:rPr>
      </w:pPr>
    </w:p>
    <w:p w:rsidR="00F277AD" w:rsidRPr="00F277AD" w:rsidRDefault="00F277AD" w:rsidP="00F277AD">
      <w:pPr>
        <w:pStyle w:val="Corpotesto"/>
        <w:ind w:left="4820" w:firstLine="425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>Il Presidente del Consiglio di Istituto</w:t>
      </w:r>
    </w:p>
    <w:p w:rsidR="00F277AD" w:rsidRPr="00F277AD" w:rsidRDefault="00F277AD" w:rsidP="00F277AD">
      <w:pPr>
        <w:pStyle w:val="Corpotesto"/>
        <w:ind w:left="4820" w:firstLine="425"/>
        <w:rPr>
          <w:rFonts w:ascii="Calibri" w:hAnsi="Calibri"/>
          <w:b w:val="0"/>
          <w:color w:val="auto"/>
          <w:sz w:val="24"/>
          <w:szCs w:val="24"/>
          <w:lang w:eastAsia="it-IT"/>
        </w:rPr>
      </w:pP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</w:r>
      <w:r w:rsidRPr="00F277AD">
        <w:rPr>
          <w:rFonts w:ascii="Calibri" w:hAnsi="Calibri"/>
          <w:b w:val="0"/>
          <w:color w:val="auto"/>
          <w:sz w:val="24"/>
          <w:szCs w:val="24"/>
          <w:lang w:eastAsia="it-IT"/>
        </w:rPr>
        <w:tab/>
        <w:t>Eleonora Cannella</w:t>
      </w:r>
    </w:p>
    <w:p w:rsidR="00F277AD" w:rsidRPr="00855895" w:rsidRDefault="00F277AD" w:rsidP="00F277AD">
      <w:pPr>
        <w:overflowPunct/>
        <w:jc w:val="right"/>
        <w:textAlignment w:val="auto"/>
        <w:rPr>
          <w:rFonts w:ascii="Calibri" w:hAnsi="Calibri"/>
          <w:sz w:val="16"/>
          <w:szCs w:val="16"/>
          <w:lang w:eastAsia="it-IT"/>
        </w:rPr>
      </w:pPr>
      <w:r w:rsidRPr="00855895">
        <w:rPr>
          <w:rFonts w:ascii="Calibri" w:hAnsi="Calibri"/>
          <w:sz w:val="16"/>
          <w:szCs w:val="16"/>
          <w:lang w:eastAsia="it-IT"/>
        </w:rPr>
        <w:t>La firma può essere omessa ai sensi dell’art. 3, D.lgs. 12.02.1993, n. 39</w:t>
      </w:r>
    </w:p>
    <w:p w:rsidR="00F277AD" w:rsidRPr="00505B66" w:rsidRDefault="00F277AD" w:rsidP="00F277AD">
      <w:pPr>
        <w:overflowPunct/>
        <w:jc w:val="both"/>
        <w:textAlignment w:val="auto"/>
        <w:rPr>
          <w:rFonts w:ascii="Bookman Old Style" w:eastAsia="DejaVuSans" w:hAnsi="Bookman Old Style" w:cs="DejaVuSans"/>
          <w:sz w:val="14"/>
          <w:szCs w:val="14"/>
          <w:lang w:eastAsia="it-IT"/>
        </w:rPr>
      </w:pPr>
    </w:p>
    <w:p w:rsidR="00F277AD" w:rsidRPr="00505B66" w:rsidRDefault="00F277AD" w:rsidP="00F277AD">
      <w:pPr>
        <w:overflowPunct/>
        <w:jc w:val="both"/>
        <w:textAlignment w:val="auto"/>
        <w:rPr>
          <w:rFonts w:ascii="Bookman Old Style" w:eastAsia="DejaVuSans" w:hAnsi="Bookman Old Style" w:cs="DejaVuSans"/>
          <w:sz w:val="14"/>
          <w:szCs w:val="14"/>
          <w:lang w:eastAsia="it-IT"/>
        </w:rPr>
      </w:pPr>
    </w:p>
    <w:p w:rsidR="00457083" w:rsidRDefault="00457083"/>
    <w:sectPr w:rsidR="0045708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57" w:rsidRDefault="00807457" w:rsidP="00855895">
      <w:r>
        <w:separator/>
      </w:r>
    </w:p>
  </w:endnote>
  <w:endnote w:type="continuationSeparator" w:id="0">
    <w:p w:rsidR="00807457" w:rsidRDefault="00807457" w:rsidP="0085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95" w:rsidRPr="00E41C8F" w:rsidRDefault="00855895" w:rsidP="00855895">
    <w:pPr>
      <w:jc w:val="center"/>
      <w:rPr>
        <w:rFonts w:ascii="Calibri Light" w:hAnsi="Calibri Light" w:cs="Calibri Light"/>
        <w:lang w:val="fr-FR"/>
      </w:rPr>
    </w:pPr>
    <w:r w:rsidRPr="00E41C8F">
      <w:rPr>
        <w:rFonts w:ascii="Calibri Light" w:hAnsi="Calibri Light" w:cs="Calibri Light"/>
      </w:rPr>
      <w:t xml:space="preserve">Viale V. </w:t>
    </w:r>
    <w:proofErr w:type="spellStart"/>
    <w:r w:rsidRPr="00E41C8F">
      <w:rPr>
        <w:rFonts w:ascii="Calibri Light" w:hAnsi="Calibri Light" w:cs="Calibri Light"/>
      </w:rPr>
      <w:t>Reiter</w:t>
    </w:r>
    <w:proofErr w:type="spellEnd"/>
    <w:r w:rsidRPr="00E41C8F">
      <w:rPr>
        <w:rFonts w:ascii="Calibri Light" w:hAnsi="Calibri Light" w:cs="Calibri Light"/>
      </w:rPr>
      <w:t xml:space="preserve">, 66 – 41121 Modena   </w:t>
    </w:r>
    <w:r w:rsidRPr="00E41C8F">
      <w:rPr>
        <w:rFonts w:ascii="Calibri Light" w:hAnsi="Calibri Light" w:cs="Calibri Light"/>
      </w:rPr>
      <w:sym w:font="Wingdings" w:char="F028"/>
    </w:r>
    <w:r w:rsidRPr="00E41C8F">
      <w:rPr>
        <w:rFonts w:ascii="Calibri Light" w:hAnsi="Calibri Light" w:cs="Calibri Light"/>
      </w:rPr>
      <w:t xml:space="preserve"> 059/4395511  </w:t>
    </w:r>
    <w:bookmarkStart w:id="1" w:name="OLE_LINK2"/>
    <w:bookmarkStart w:id="2" w:name="OLE_LINK1"/>
  </w:p>
  <w:p w:rsidR="00855895" w:rsidRPr="00E41C8F" w:rsidRDefault="00855895" w:rsidP="00855895">
    <w:pPr>
      <w:jc w:val="center"/>
      <w:rPr>
        <w:rFonts w:ascii="Calibri Light" w:hAnsi="Calibri Light" w:cs="Calibri Light"/>
        <w:lang w:val="fr-FR"/>
      </w:rPr>
    </w:pPr>
    <w:r w:rsidRPr="00E41C8F">
      <w:rPr>
        <w:rFonts w:ascii="Calibri Light" w:hAnsi="Calibri Light" w:cs="Calibri Light"/>
        <w:lang w:val="fr-FR"/>
      </w:rPr>
      <w:sym w:font="Wingdings" w:char="F02A"/>
    </w:r>
    <w:r w:rsidRPr="00E41C8F">
      <w:rPr>
        <w:rFonts w:ascii="Calibri Light" w:hAnsi="Calibri Light" w:cs="Calibri Light"/>
        <w:lang w:val="fr-FR"/>
      </w:rPr>
      <w:t xml:space="preserve"> </w:t>
    </w:r>
    <w:hyperlink r:id="rId1" w:history="1">
      <w:r w:rsidRPr="00E41C8F">
        <w:rPr>
          <w:rStyle w:val="Collegamentoipertestuale"/>
          <w:rFonts w:ascii="Calibri Light" w:hAnsi="Calibri Light" w:cs="Calibri Light"/>
          <w:lang w:val="fr-FR"/>
        </w:rPr>
        <w:t>mops02000b@istruzione.it</w:t>
      </w:r>
    </w:hyperlink>
    <w:bookmarkEnd w:id="1"/>
    <w:bookmarkEnd w:id="2"/>
    <w:r w:rsidRPr="00E41C8F">
      <w:rPr>
        <w:rFonts w:ascii="Calibri Light" w:hAnsi="Calibri Light" w:cs="Calibri Light"/>
        <w:lang w:val="fr-FR"/>
      </w:rPr>
      <w:t xml:space="preserve"> - </w:t>
    </w:r>
    <w:r w:rsidRPr="00E41C8F">
      <w:rPr>
        <w:rFonts w:ascii="Calibri Light" w:hAnsi="Calibri Light" w:cs="Calibri Light"/>
        <w:lang w:val="fr-FR"/>
      </w:rPr>
      <w:sym w:font="Wingdings" w:char="F02A"/>
    </w:r>
    <w:r w:rsidRPr="00E41C8F">
      <w:rPr>
        <w:rFonts w:ascii="Calibri Light" w:hAnsi="Calibri Light" w:cs="Calibri Light"/>
        <w:lang w:val="fr-FR"/>
      </w:rPr>
      <w:t xml:space="preserve"> PEC: </w:t>
    </w:r>
    <w:hyperlink r:id="rId2" w:history="1">
      <w:r w:rsidRPr="00E41C8F">
        <w:rPr>
          <w:rStyle w:val="Collegamentoipertestuale"/>
          <w:rFonts w:ascii="Calibri Light" w:hAnsi="Calibri Light" w:cs="Calibri Light"/>
          <w:lang w:val="fr-FR"/>
        </w:rPr>
        <w:t>mops02000b@pec.istruzione.it</w:t>
      </w:r>
    </w:hyperlink>
    <w:r w:rsidRPr="00E41C8F">
      <w:rPr>
        <w:rStyle w:val="Collegamentoipertestuale"/>
        <w:rFonts w:ascii="Calibri Light" w:hAnsi="Calibri Light" w:cs="Calibri Light"/>
        <w:lang w:val="fr-FR"/>
      </w:rPr>
      <w:t xml:space="preserve"> </w:t>
    </w:r>
    <w:r>
      <w:rPr>
        <w:rStyle w:val="Collegamentoipertestuale"/>
        <w:rFonts w:ascii="Calibri Light" w:hAnsi="Calibri Light" w:cs="Calibri Light"/>
        <w:lang w:val="fr-FR"/>
      </w:rPr>
      <w:t xml:space="preserve"> </w:t>
    </w:r>
    <w:r w:rsidRPr="00593281">
      <w:rPr>
        <w:rStyle w:val="Collegamentoipertestuale"/>
        <w:rFonts w:ascii="Calibri Light" w:hAnsi="Calibri Light" w:cs="Calibri Light"/>
        <w:lang w:val="fr-FR"/>
      </w:rPr>
      <w:t xml:space="preserve"> </w:t>
    </w:r>
    <w:proofErr w:type="spellStart"/>
    <w:r w:rsidRPr="00593281">
      <w:rPr>
        <w:rStyle w:val="Collegamentoipertestuale1"/>
        <w:rFonts w:ascii="Calibri Light" w:hAnsi="Calibri Light" w:cs="Calibri Light"/>
        <w:lang w:val="fr-FR"/>
      </w:rPr>
      <w:t>Sito</w:t>
    </w:r>
    <w:proofErr w:type="spellEnd"/>
    <w:r w:rsidRPr="00593281">
      <w:rPr>
        <w:rStyle w:val="Collegamentoipertestuale1"/>
        <w:rFonts w:ascii="Calibri Light" w:hAnsi="Calibri Light" w:cs="Calibri Light"/>
        <w:lang w:val="fr-FR"/>
      </w:rPr>
      <w:t xml:space="preserve">: </w:t>
    </w:r>
    <w:hyperlink r:id="rId3" w:history="1">
      <w:r w:rsidRPr="00E41C8F">
        <w:rPr>
          <w:rStyle w:val="Collegamentoipertestuale"/>
          <w:rFonts w:ascii="Calibri Light" w:hAnsi="Calibri Light" w:cs="Calibri Light"/>
          <w:lang w:val="fr-FR"/>
        </w:rPr>
        <w:t>www.liceotassoni.gov.it</w:t>
      </w:r>
    </w:hyperlink>
  </w:p>
  <w:p w:rsidR="00855895" w:rsidRPr="00855895" w:rsidRDefault="00855895" w:rsidP="00855895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57" w:rsidRDefault="00807457" w:rsidP="00855895">
      <w:r>
        <w:separator/>
      </w:r>
    </w:p>
  </w:footnote>
  <w:footnote w:type="continuationSeparator" w:id="0">
    <w:p w:rsidR="00807457" w:rsidRDefault="00807457" w:rsidP="0085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95" w:rsidRDefault="00855895" w:rsidP="00855895">
    <w:pPr>
      <w:jc w:val="cen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59264" behindDoc="0" locked="0" layoutInCell="1" allowOverlap="0" wp14:anchorId="40567FFB" wp14:editId="5178A928">
          <wp:simplePos x="0" y="0"/>
          <wp:positionH relativeFrom="column">
            <wp:posOffset>-34290</wp:posOffset>
          </wp:positionH>
          <wp:positionV relativeFrom="page">
            <wp:posOffset>447675</wp:posOffset>
          </wp:positionV>
          <wp:extent cx="3196590" cy="504825"/>
          <wp:effectExtent l="0" t="0" r="381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59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color w:val="FF0000"/>
        <w:bdr w:val="none" w:sz="0" w:space="0" w:color="auto" w:frame="1"/>
      </w:rPr>
      <w:t xml:space="preserve">                                                                         </w:t>
    </w:r>
    <w:r>
      <w:rPr>
        <w:rFonts w:ascii="Trebuchet MS" w:hAnsi="Trebuchet MS"/>
        <w:color w:val="FF0000"/>
        <w:bdr w:val="none" w:sz="0" w:space="0" w:color="auto" w:frame="1"/>
      </w:rPr>
      <w:fldChar w:fldCharType="begin"/>
    </w:r>
    <w:r>
      <w:rPr>
        <w:rFonts w:ascii="Trebuchet MS" w:hAnsi="Trebuchet MS"/>
        <w:color w:val="FF0000"/>
        <w:bdr w:val="none" w:sz="0" w:space="0" w:color="auto" w:frame="1"/>
      </w:rPr>
      <w:instrText xml:space="preserve"> INCLUDEPICTURE "http://62.149.174.100/Tassoni/main/images/logo-main.gif" \* MERGEFORMATINET </w:instrText>
    </w:r>
    <w:r>
      <w:rPr>
        <w:rFonts w:ascii="Trebuchet MS" w:hAnsi="Trebuchet MS"/>
        <w:color w:val="FF0000"/>
        <w:bdr w:val="none" w:sz="0" w:space="0" w:color="auto" w:frame="1"/>
      </w:rPr>
      <w:fldChar w:fldCharType="separate"/>
    </w:r>
    <w:r>
      <w:rPr>
        <w:rFonts w:ascii="Trebuchet MS" w:hAnsi="Trebuchet MS"/>
        <w:color w:val="FF0000"/>
        <w:bdr w:val="none" w:sz="0" w:space="0" w:color="auto" w:frame="1"/>
      </w:rPr>
      <w:fldChar w:fldCharType="begin"/>
    </w:r>
    <w:r>
      <w:rPr>
        <w:rFonts w:ascii="Trebuchet MS" w:hAnsi="Trebuchet MS"/>
        <w:color w:val="FF0000"/>
        <w:bdr w:val="none" w:sz="0" w:space="0" w:color="auto" w:frame="1"/>
      </w:rPr>
      <w:instrText xml:space="preserve"> INCLUDEPICTURE  "http://62.149.174.100/Tassoni/main/images/logo-main.gif" \* MERGEFORMATINET </w:instrText>
    </w:r>
    <w:r>
      <w:rPr>
        <w:rFonts w:ascii="Trebuchet MS" w:hAnsi="Trebuchet MS"/>
        <w:color w:val="FF0000"/>
        <w:bdr w:val="none" w:sz="0" w:space="0" w:color="auto" w:frame="1"/>
      </w:rPr>
      <w:fldChar w:fldCharType="separate"/>
    </w:r>
    <w:r>
      <w:rPr>
        <w:rFonts w:ascii="Trebuchet MS" w:hAnsi="Trebuchet MS"/>
        <w:color w:val="FF0000"/>
        <w:bdr w:val="none" w:sz="0" w:space="0" w:color="auto" w:frame="1"/>
      </w:rPr>
      <w:fldChar w:fldCharType="begin"/>
    </w:r>
    <w:r>
      <w:rPr>
        <w:rFonts w:ascii="Trebuchet MS" w:hAnsi="Trebuchet MS"/>
        <w:color w:val="FF0000"/>
        <w:bdr w:val="none" w:sz="0" w:space="0" w:color="auto" w:frame="1"/>
      </w:rPr>
      <w:instrText xml:space="preserve"> INCLUDEPICTURE  "http://62.149.174.100/Tassoni/main/images/logo-main.gif" \* MERGEFORMATINET </w:instrText>
    </w:r>
    <w:r>
      <w:rPr>
        <w:rFonts w:ascii="Trebuchet MS" w:hAnsi="Trebuchet MS"/>
        <w:color w:val="FF0000"/>
        <w:bdr w:val="none" w:sz="0" w:space="0" w:color="auto" w:frame="1"/>
      </w:rPr>
      <w:fldChar w:fldCharType="separate"/>
    </w:r>
    <w:r>
      <w:rPr>
        <w:rFonts w:ascii="Trebuchet MS" w:hAnsi="Trebuchet MS"/>
        <w:color w:val="FF0000"/>
        <w:bdr w:val="none" w:sz="0" w:space="0" w:color="auto" w:frame="1"/>
      </w:rPr>
      <w:fldChar w:fldCharType="begin"/>
    </w:r>
    <w:r>
      <w:rPr>
        <w:rFonts w:ascii="Trebuchet MS" w:hAnsi="Trebuchet MS"/>
        <w:color w:val="FF0000"/>
        <w:bdr w:val="none" w:sz="0" w:space="0" w:color="auto" w:frame="1"/>
      </w:rPr>
      <w:instrText xml:space="preserve"> INCLUDEPICTURE  "http://62.149.174.100/Tassoni/main/images/logo-main.gif" \* MERGEFORMATINET </w:instrText>
    </w:r>
    <w:r>
      <w:rPr>
        <w:rFonts w:ascii="Trebuchet MS" w:hAnsi="Trebuchet MS"/>
        <w:color w:val="FF0000"/>
        <w:bdr w:val="none" w:sz="0" w:space="0" w:color="auto" w:frame="1"/>
      </w:rPr>
      <w:fldChar w:fldCharType="separate"/>
    </w:r>
    <w:r>
      <w:rPr>
        <w:rFonts w:ascii="Trebuchet MS" w:hAnsi="Trebuchet MS"/>
        <w:color w:val="FF0000"/>
        <w:bdr w:val="none" w:sz="0" w:space="0" w:color="auto" w:frame="1"/>
      </w:rPr>
      <w:fldChar w:fldCharType="begin"/>
    </w:r>
    <w:r>
      <w:rPr>
        <w:rFonts w:ascii="Trebuchet MS" w:hAnsi="Trebuchet MS"/>
        <w:color w:val="FF0000"/>
        <w:bdr w:val="none" w:sz="0" w:space="0" w:color="auto" w:frame="1"/>
      </w:rPr>
      <w:instrText xml:space="preserve"> INCLUDEPICTURE  "http://62.149.174.100/Tassoni/main/images/logo-main.gif" \* MERGEFORMATINET </w:instrText>
    </w:r>
    <w:r>
      <w:rPr>
        <w:rFonts w:ascii="Trebuchet MS" w:hAnsi="Trebuchet MS"/>
        <w:color w:val="FF0000"/>
        <w:bdr w:val="none" w:sz="0" w:space="0" w:color="auto" w:frame="1"/>
      </w:rPr>
      <w:fldChar w:fldCharType="separate"/>
    </w:r>
    <w:r>
      <w:rPr>
        <w:rFonts w:ascii="Trebuchet MS" w:hAnsi="Trebuchet MS"/>
        <w:color w:val="FF0000"/>
        <w:bdr w:val="none" w:sz="0" w:space="0" w:color="auto" w:frame="1"/>
      </w:rPr>
      <w:fldChar w:fldCharType="begin"/>
    </w:r>
    <w:r>
      <w:rPr>
        <w:rFonts w:ascii="Trebuchet MS" w:hAnsi="Trebuchet MS"/>
        <w:color w:val="FF0000"/>
        <w:bdr w:val="none" w:sz="0" w:space="0" w:color="auto" w:frame="1"/>
      </w:rPr>
      <w:instrText xml:space="preserve"> INCLUDEPICTURE  "http://62.149.174.100/Tassoni/main/images/logo-main.gif" \* MERGEFORMATINET </w:instrText>
    </w:r>
    <w:r>
      <w:rPr>
        <w:rFonts w:ascii="Trebuchet MS" w:hAnsi="Trebuchet MS"/>
        <w:color w:val="FF0000"/>
        <w:bdr w:val="none" w:sz="0" w:space="0" w:color="auto" w:frame="1"/>
      </w:rPr>
      <w:fldChar w:fldCharType="separate"/>
    </w:r>
    <w:r>
      <w:rPr>
        <w:rFonts w:ascii="Trebuchet MS" w:hAnsi="Trebuchet MS"/>
        <w:color w:val="FF0000"/>
        <w:bdr w:val="none" w:sz="0" w:space="0" w:color="auto" w:frame="1"/>
      </w:rPr>
      <w:fldChar w:fldCharType="begin"/>
    </w:r>
    <w:r>
      <w:rPr>
        <w:rFonts w:ascii="Trebuchet MS" w:hAnsi="Trebuchet MS"/>
        <w:color w:val="FF0000"/>
        <w:bdr w:val="none" w:sz="0" w:space="0" w:color="auto" w:frame="1"/>
      </w:rPr>
      <w:instrText xml:space="preserve"> INCLUDEPICTURE  "http://62.149.174.100/Tassoni/main/images/logo-main.gif" \* MERGEFORMATINET </w:instrText>
    </w:r>
    <w:r>
      <w:rPr>
        <w:rFonts w:ascii="Trebuchet MS" w:hAnsi="Trebuchet MS"/>
        <w:color w:val="FF0000"/>
        <w:bdr w:val="none" w:sz="0" w:space="0" w:color="auto" w:frame="1"/>
      </w:rPr>
      <w:fldChar w:fldCharType="separate"/>
    </w:r>
    <w:r>
      <w:rPr>
        <w:rFonts w:ascii="Trebuchet MS" w:hAnsi="Trebuchet MS"/>
        <w:color w:val="FF0000"/>
        <w:bdr w:val="none" w:sz="0" w:space="0" w:color="auto" w:frame="1"/>
      </w:rPr>
      <w:fldChar w:fldCharType="begin"/>
    </w:r>
    <w:r>
      <w:rPr>
        <w:rFonts w:ascii="Trebuchet MS" w:hAnsi="Trebuchet MS"/>
        <w:color w:val="FF0000"/>
        <w:bdr w:val="none" w:sz="0" w:space="0" w:color="auto" w:frame="1"/>
      </w:rPr>
      <w:instrText xml:space="preserve"> INCLUDEPICTURE  "http://62.149.174.100/Tassoni/main/images/logo-main.gif" \* MERGEFORMATINET </w:instrText>
    </w:r>
    <w:r>
      <w:rPr>
        <w:rFonts w:ascii="Trebuchet MS" w:hAnsi="Trebuchet MS"/>
        <w:color w:val="FF0000"/>
        <w:bdr w:val="none" w:sz="0" w:space="0" w:color="auto" w:frame="1"/>
      </w:rPr>
      <w:fldChar w:fldCharType="separate"/>
    </w:r>
    <w:r>
      <w:rPr>
        <w:rFonts w:ascii="Trebuchet MS" w:hAnsi="Trebuchet MS"/>
        <w:color w:val="FF0000"/>
        <w:bdr w:val="none" w:sz="0" w:space="0" w:color="auto" w:frame="1"/>
      </w:rPr>
      <w:fldChar w:fldCharType="begin"/>
    </w:r>
    <w:r>
      <w:rPr>
        <w:rFonts w:ascii="Trebuchet MS" w:hAnsi="Trebuchet MS"/>
        <w:color w:val="FF0000"/>
        <w:bdr w:val="none" w:sz="0" w:space="0" w:color="auto" w:frame="1"/>
      </w:rPr>
      <w:instrText xml:space="preserve"> INCLUDEPICTURE  "http://62.149.174.100/Tassoni/main/images/logo-main.gif" \* MERGEFORMATINET </w:instrText>
    </w:r>
    <w:r>
      <w:rPr>
        <w:rFonts w:ascii="Trebuchet MS" w:hAnsi="Trebuchet MS"/>
        <w:color w:val="FF0000"/>
        <w:bdr w:val="none" w:sz="0" w:space="0" w:color="auto" w:frame="1"/>
      </w:rPr>
      <w:fldChar w:fldCharType="separate"/>
    </w:r>
    <w:r>
      <w:rPr>
        <w:rFonts w:ascii="Trebuchet MS" w:hAnsi="Trebuchet MS"/>
        <w:color w:val="FF0000"/>
        <w:bdr w:val="none" w:sz="0" w:space="0" w:color="auto" w:frame="1"/>
      </w:rPr>
      <w:fldChar w:fldCharType="begin"/>
    </w:r>
    <w:r>
      <w:rPr>
        <w:rFonts w:ascii="Trebuchet MS" w:hAnsi="Trebuchet MS"/>
        <w:color w:val="FF0000"/>
        <w:bdr w:val="none" w:sz="0" w:space="0" w:color="auto" w:frame="1"/>
      </w:rPr>
      <w:instrText xml:space="preserve"> INCLUDEPICTURE  "http://62.149.174.100/Tassoni/main/images/logo-main.gif" \* MERGEFORMATINET </w:instrText>
    </w:r>
    <w:r>
      <w:rPr>
        <w:rFonts w:ascii="Trebuchet MS" w:hAnsi="Trebuchet MS"/>
        <w:color w:val="FF0000"/>
        <w:bdr w:val="none" w:sz="0" w:space="0" w:color="auto" w:frame="1"/>
      </w:rPr>
      <w:fldChar w:fldCharType="separate"/>
    </w:r>
    <w:r>
      <w:rPr>
        <w:rFonts w:ascii="Trebuchet MS" w:hAnsi="Trebuchet MS"/>
        <w:color w:val="FF0000"/>
        <w:bdr w:val="none" w:sz="0" w:space="0" w:color="auto" w:frame="1"/>
      </w:rPr>
      <w:fldChar w:fldCharType="begin"/>
    </w:r>
    <w:r>
      <w:rPr>
        <w:rFonts w:ascii="Trebuchet MS" w:hAnsi="Trebuchet MS"/>
        <w:color w:val="FF0000"/>
        <w:bdr w:val="none" w:sz="0" w:space="0" w:color="auto" w:frame="1"/>
      </w:rPr>
      <w:instrText xml:space="preserve"> INCLUDEPICTURE  "http://62.149.174.100/Tassoni/main/images/logo-main.gif" \* MERGEFORMATINET </w:instrText>
    </w:r>
    <w:r>
      <w:rPr>
        <w:rFonts w:ascii="Trebuchet MS" w:hAnsi="Trebuchet MS"/>
        <w:color w:val="FF0000"/>
        <w:bdr w:val="none" w:sz="0" w:space="0" w:color="auto" w:frame="1"/>
      </w:rPr>
      <w:fldChar w:fldCharType="separate"/>
    </w:r>
    <w:r>
      <w:rPr>
        <w:rFonts w:ascii="Trebuchet MS" w:hAnsi="Trebuchet MS"/>
        <w:color w:val="FF0000"/>
        <w:bdr w:val="none" w:sz="0" w:space="0" w:color="auto" w:frame="1"/>
      </w:rPr>
      <w:fldChar w:fldCharType="begin"/>
    </w:r>
    <w:r>
      <w:rPr>
        <w:rFonts w:ascii="Trebuchet MS" w:hAnsi="Trebuchet MS"/>
        <w:color w:val="FF0000"/>
        <w:bdr w:val="none" w:sz="0" w:space="0" w:color="auto" w:frame="1"/>
      </w:rPr>
      <w:instrText xml:space="preserve"> INCLUDEPICTURE  "http://62.149.174.100/Tassoni/main/images/logo-main.gif" \* MERGEFORMATINET </w:instrText>
    </w:r>
    <w:r>
      <w:rPr>
        <w:rFonts w:ascii="Trebuchet MS" w:hAnsi="Trebuchet MS"/>
        <w:color w:val="FF0000"/>
        <w:bdr w:val="none" w:sz="0" w:space="0" w:color="auto" w:frame="1"/>
      </w:rPr>
      <w:fldChar w:fldCharType="separate"/>
    </w:r>
    <w:r w:rsidR="00807457">
      <w:rPr>
        <w:rFonts w:ascii="Trebuchet MS" w:hAnsi="Trebuchet MS"/>
        <w:color w:val="FF0000"/>
        <w:bdr w:val="none" w:sz="0" w:space="0" w:color="auto" w:frame="1"/>
      </w:rPr>
      <w:fldChar w:fldCharType="begin"/>
    </w:r>
    <w:r w:rsidR="00807457">
      <w:rPr>
        <w:rFonts w:ascii="Trebuchet MS" w:hAnsi="Trebuchet MS"/>
        <w:color w:val="FF0000"/>
        <w:bdr w:val="none" w:sz="0" w:space="0" w:color="auto" w:frame="1"/>
      </w:rPr>
      <w:instrText xml:space="preserve"> </w:instrText>
    </w:r>
    <w:r w:rsidR="00807457">
      <w:rPr>
        <w:rFonts w:ascii="Trebuchet MS" w:hAnsi="Trebuchet MS"/>
        <w:color w:val="FF0000"/>
        <w:bdr w:val="none" w:sz="0" w:space="0" w:color="auto" w:frame="1"/>
      </w:rPr>
      <w:instrText>INCLUDEPICTURE  "http://62.149.174.100/Tassoni/main/images/logo-main.gif" \* ME</w:instrText>
    </w:r>
    <w:r w:rsidR="00807457">
      <w:rPr>
        <w:rFonts w:ascii="Trebuchet MS" w:hAnsi="Trebuchet MS"/>
        <w:color w:val="FF0000"/>
        <w:bdr w:val="none" w:sz="0" w:space="0" w:color="auto" w:frame="1"/>
      </w:rPr>
      <w:instrText>RGEFORMATINET</w:instrText>
    </w:r>
    <w:r w:rsidR="00807457">
      <w:rPr>
        <w:rFonts w:ascii="Trebuchet MS" w:hAnsi="Trebuchet MS"/>
        <w:color w:val="FF0000"/>
        <w:bdr w:val="none" w:sz="0" w:space="0" w:color="auto" w:frame="1"/>
      </w:rPr>
      <w:instrText xml:space="preserve"> </w:instrText>
    </w:r>
    <w:r w:rsidR="00807457">
      <w:rPr>
        <w:rFonts w:ascii="Trebuchet MS" w:hAnsi="Trebuchet MS"/>
        <w:color w:val="FF0000"/>
        <w:bdr w:val="none" w:sz="0" w:space="0" w:color="auto" w:frame="1"/>
      </w:rPr>
      <w:fldChar w:fldCharType="separate"/>
    </w:r>
    <w:r w:rsidR="00807457">
      <w:rPr>
        <w:rFonts w:ascii="Trebuchet MS" w:hAnsi="Trebuchet MS"/>
        <w:color w:val="FF0000"/>
        <w:bdr w:val="none" w:sz="0" w:space="0" w:color="auto" w:frame="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title="Home" style="width:179.25pt;height:37.5pt" o:button="t">
          <v:imagedata r:id="rId2" r:href="rId3"/>
        </v:shape>
      </w:pict>
    </w:r>
    <w:r w:rsidR="00807457">
      <w:rPr>
        <w:rFonts w:ascii="Trebuchet MS" w:hAnsi="Trebuchet MS"/>
        <w:color w:val="FF0000"/>
        <w:bdr w:val="none" w:sz="0" w:space="0" w:color="auto" w:frame="1"/>
      </w:rPr>
      <w:fldChar w:fldCharType="end"/>
    </w:r>
    <w:r>
      <w:rPr>
        <w:rFonts w:ascii="Trebuchet MS" w:hAnsi="Trebuchet MS"/>
        <w:color w:val="FF0000"/>
        <w:bdr w:val="none" w:sz="0" w:space="0" w:color="auto" w:frame="1"/>
      </w:rPr>
      <w:fldChar w:fldCharType="end"/>
    </w:r>
    <w:r>
      <w:rPr>
        <w:rFonts w:ascii="Trebuchet MS" w:hAnsi="Trebuchet MS"/>
        <w:color w:val="FF0000"/>
        <w:bdr w:val="none" w:sz="0" w:space="0" w:color="auto" w:frame="1"/>
      </w:rPr>
      <w:fldChar w:fldCharType="end"/>
    </w:r>
    <w:r>
      <w:rPr>
        <w:rFonts w:ascii="Trebuchet MS" w:hAnsi="Trebuchet MS"/>
        <w:color w:val="FF0000"/>
        <w:bdr w:val="none" w:sz="0" w:space="0" w:color="auto" w:frame="1"/>
      </w:rPr>
      <w:fldChar w:fldCharType="end"/>
    </w:r>
    <w:r>
      <w:rPr>
        <w:rFonts w:ascii="Trebuchet MS" w:hAnsi="Trebuchet MS"/>
        <w:color w:val="FF0000"/>
        <w:bdr w:val="none" w:sz="0" w:space="0" w:color="auto" w:frame="1"/>
      </w:rPr>
      <w:fldChar w:fldCharType="end"/>
    </w:r>
    <w:r>
      <w:rPr>
        <w:rFonts w:ascii="Trebuchet MS" w:hAnsi="Trebuchet MS"/>
        <w:color w:val="FF0000"/>
        <w:bdr w:val="none" w:sz="0" w:space="0" w:color="auto" w:frame="1"/>
      </w:rPr>
      <w:fldChar w:fldCharType="end"/>
    </w:r>
    <w:r>
      <w:rPr>
        <w:rFonts w:ascii="Trebuchet MS" w:hAnsi="Trebuchet MS"/>
        <w:color w:val="FF0000"/>
        <w:bdr w:val="none" w:sz="0" w:space="0" w:color="auto" w:frame="1"/>
      </w:rPr>
      <w:fldChar w:fldCharType="end"/>
    </w:r>
    <w:r>
      <w:rPr>
        <w:rFonts w:ascii="Trebuchet MS" w:hAnsi="Trebuchet MS"/>
        <w:color w:val="FF0000"/>
        <w:bdr w:val="none" w:sz="0" w:space="0" w:color="auto" w:frame="1"/>
      </w:rPr>
      <w:fldChar w:fldCharType="end"/>
    </w:r>
    <w:r>
      <w:rPr>
        <w:rFonts w:ascii="Trebuchet MS" w:hAnsi="Trebuchet MS"/>
        <w:color w:val="FF0000"/>
        <w:bdr w:val="none" w:sz="0" w:space="0" w:color="auto" w:frame="1"/>
      </w:rPr>
      <w:fldChar w:fldCharType="end"/>
    </w:r>
    <w:r>
      <w:rPr>
        <w:rFonts w:ascii="Trebuchet MS" w:hAnsi="Trebuchet MS"/>
        <w:color w:val="FF0000"/>
        <w:bdr w:val="none" w:sz="0" w:space="0" w:color="auto" w:frame="1"/>
      </w:rPr>
      <w:fldChar w:fldCharType="end"/>
    </w:r>
    <w:r>
      <w:rPr>
        <w:rFonts w:ascii="Trebuchet MS" w:hAnsi="Trebuchet MS"/>
        <w:color w:val="FF0000"/>
        <w:bdr w:val="none" w:sz="0" w:space="0" w:color="auto" w:frame="1"/>
      </w:rPr>
      <w:fldChar w:fldCharType="end"/>
    </w:r>
    <w:r>
      <w:rPr>
        <w:rFonts w:ascii="Trebuchet MS" w:hAnsi="Trebuchet MS"/>
        <w:color w:val="FF0000"/>
        <w:bdr w:val="none" w:sz="0" w:space="0" w:color="auto" w:frame="1"/>
      </w:rPr>
      <w:fldChar w:fldCharType="end"/>
    </w:r>
    <w:r>
      <w:rPr>
        <w:rFonts w:ascii="Trebuchet MS" w:hAnsi="Trebuchet MS"/>
        <w:color w:val="FF0000"/>
        <w:bdr w:val="none" w:sz="0" w:space="0" w:color="auto" w:frame="1"/>
      </w:rPr>
      <w:fldChar w:fldCharType="end"/>
    </w:r>
  </w:p>
  <w:p w:rsidR="00855895" w:rsidRDefault="00855895" w:rsidP="00855895">
    <w:pPr>
      <w:jc w:val="center"/>
      <w:rPr>
        <w:rFonts w:ascii="Calibri" w:hAnsi="Calibri" w:cs="Calibri"/>
        <w:sz w:val="24"/>
        <w:szCs w:val="24"/>
      </w:rPr>
    </w:pPr>
  </w:p>
  <w:p w:rsidR="00855895" w:rsidRDefault="00855895" w:rsidP="00855895">
    <w:pPr>
      <w:jc w:val="center"/>
      <w:rPr>
        <w:rFonts w:ascii="Calibri" w:hAnsi="Calibri" w:cs="Calibri"/>
        <w:sz w:val="24"/>
        <w:szCs w:val="24"/>
      </w:rPr>
    </w:pPr>
    <w:r w:rsidRPr="00B34BCB">
      <w:rPr>
        <w:rFonts w:ascii="Bookman Old Style" w:hAnsi="Bookman Old Style"/>
        <w:noProof/>
        <w:sz w:val="28"/>
        <w:szCs w:val="28"/>
        <w:lang w:eastAsia="it-IT"/>
      </w:rPr>
      <w:drawing>
        <wp:inline distT="0" distB="0" distL="0" distR="0" wp14:anchorId="1CFE4FBB" wp14:editId="6345777F">
          <wp:extent cx="333375" cy="4000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895" w:rsidRPr="00B73921" w:rsidRDefault="00855895" w:rsidP="00855895">
    <w:pPr>
      <w:jc w:val="center"/>
      <w:rPr>
        <w:rFonts w:ascii="Calibri" w:hAnsi="Calibri" w:cs="Calibri"/>
        <w:b/>
      </w:rPr>
    </w:pPr>
    <w:r w:rsidRPr="00B73921">
      <w:rPr>
        <w:rFonts w:ascii="Calibri" w:hAnsi="Calibri" w:cs="Calibri"/>
      </w:rPr>
      <w:t>Ministero dell’Istruzione, dell’Università e della Ricerca</w:t>
    </w:r>
  </w:p>
  <w:p w:rsidR="00855895" w:rsidRPr="00B73921" w:rsidRDefault="00855895" w:rsidP="00855895">
    <w:pPr>
      <w:jc w:val="center"/>
      <w:rPr>
        <w:rFonts w:ascii="Calibri" w:hAnsi="Calibri" w:cs="Calibri"/>
        <w:b/>
        <w:i/>
      </w:rPr>
    </w:pPr>
    <w:r w:rsidRPr="00B73921">
      <w:rPr>
        <w:rFonts w:ascii="Calibri" w:hAnsi="Calibri" w:cs="Calibri"/>
        <w:b/>
      </w:rPr>
      <w:t>Liceo Scientifico Statal</w:t>
    </w:r>
    <w:r>
      <w:rPr>
        <w:rFonts w:ascii="Calibri" w:hAnsi="Calibri" w:cs="Calibri"/>
        <w:b/>
      </w:rPr>
      <w:t>e</w:t>
    </w:r>
    <w:r w:rsidRPr="00B73921">
      <w:rPr>
        <w:rFonts w:ascii="Calibri" w:hAnsi="Calibri" w:cs="Calibri"/>
        <w:b/>
      </w:rPr>
      <w:t xml:space="preserve"> "</w:t>
    </w:r>
    <w:r w:rsidRPr="00B73921">
      <w:rPr>
        <w:rFonts w:ascii="Calibri" w:hAnsi="Calibri" w:cs="Calibri"/>
        <w:b/>
        <w:i/>
      </w:rPr>
      <w:t>Alessandro Tassoni"</w:t>
    </w:r>
  </w:p>
  <w:p w:rsidR="00855895" w:rsidRPr="00855895" w:rsidRDefault="00855895" w:rsidP="008558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7F6A"/>
    <w:multiLevelType w:val="hybridMultilevel"/>
    <w:tmpl w:val="D40ED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D02E5"/>
    <w:multiLevelType w:val="hybridMultilevel"/>
    <w:tmpl w:val="9710BA06"/>
    <w:lvl w:ilvl="0" w:tplc="0410000F">
      <w:start w:val="1"/>
      <w:numFmt w:val="decimal"/>
      <w:lvlText w:val="%1."/>
      <w:lvlJc w:val="left"/>
      <w:pPr>
        <w:ind w:left="50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AD"/>
    <w:rsid w:val="00063E28"/>
    <w:rsid w:val="00080582"/>
    <w:rsid w:val="00457083"/>
    <w:rsid w:val="00807457"/>
    <w:rsid w:val="00855895"/>
    <w:rsid w:val="00EC25D5"/>
    <w:rsid w:val="00F2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277AD"/>
    <w:pPr>
      <w:widowControl w:val="0"/>
      <w:jc w:val="both"/>
    </w:pPr>
    <w:rPr>
      <w:b/>
      <w:color w:val="000000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F277AD"/>
    <w:rPr>
      <w:rFonts w:ascii="Times New Roman" w:eastAsia="Times New Roman" w:hAnsi="Times New Roman" w:cs="Times New Roman"/>
      <w:b/>
      <w:color w:val="000000"/>
      <w:szCs w:val="20"/>
    </w:rPr>
  </w:style>
  <w:style w:type="paragraph" w:styleId="Paragrafoelenco">
    <w:name w:val="List Paragraph"/>
    <w:basedOn w:val="Normale"/>
    <w:uiPriority w:val="34"/>
    <w:qFormat/>
    <w:rsid w:val="00F277AD"/>
    <w:pPr>
      <w:overflowPunct/>
      <w:adjustRightInd/>
      <w:ind w:left="720"/>
      <w:contextualSpacing/>
      <w:textAlignment w:val="auto"/>
    </w:pPr>
    <w:rPr>
      <w:rFonts w:ascii="Calibri" w:hAnsi="Calibri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277A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58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895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558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895"/>
    <w:rPr>
      <w:rFonts w:ascii="Times New Roman" w:eastAsia="Times New Roman" w:hAnsi="Times New Roman" w:cs="Times New Roman"/>
      <w:sz w:val="20"/>
      <w:szCs w:val="20"/>
    </w:rPr>
  </w:style>
  <w:style w:type="character" w:customStyle="1" w:styleId="Collegamentoipertestuale1">
    <w:name w:val="Collegamento ipertestuale1"/>
    <w:rsid w:val="008558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5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5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277AD"/>
    <w:pPr>
      <w:widowControl w:val="0"/>
      <w:jc w:val="both"/>
    </w:pPr>
    <w:rPr>
      <w:b/>
      <w:color w:val="000000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F277AD"/>
    <w:rPr>
      <w:rFonts w:ascii="Times New Roman" w:eastAsia="Times New Roman" w:hAnsi="Times New Roman" w:cs="Times New Roman"/>
      <w:b/>
      <w:color w:val="000000"/>
      <w:szCs w:val="20"/>
    </w:rPr>
  </w:style>
  <w:style w:type="paragraph" w:styleId="Paragrafoelenco">
    <w:name w:val="List Paragraph"/>
    <w:basedOn w:val="Normale"/>
    <w:uiPriority w:val="34"/>
    <w:qFormat/>
    <w:rsid w:val="00F277AD"/>
    <w:pPr>
      <w:overflowPunct/>
      <w:adjustRightInd/>
      <w:ind w:left="720"/>
      <w:contextualSpacing/>
      <w:textAlignment w:val="auto"/>
    </w:pPr>
    <w:rPr>
      <w:rFonts w:ascii="Calibri" w:hAnsi="Calibri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277A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58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895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558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895"/>
    <w:rPr>
      <w:rFonts w:ascii="Times New Roman" w:eastAsia="Times New Roman" w:hAnsi="Times New Roman" w:cs="Times New Roman"/>
      <w:sz w:val="20"/>
      <w:szCs w:val="20"/>
    </w:rPr>
  </w:style>
  <w:style w:type="character" w:customStyle="1" w:styleId="Collegamentoipertestuale1">
    <w:name w:val="Collegamento ipertestuale1"/>
    <w:rsid w:val="008558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5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5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pon/avviso_laboratori-didattici-innovativ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tassoni.gov.it" TargetMode="External"/><Relationship Id="rId2" Type="http://schemas.openxmlformats.org/officeDocument/2006/relationships/hyperlink" Target="mailto:mops02000b@pec.istruzione.it" TargetMode="External"/><Relationship Id="rId1" Type="http://schemas.openxmlformats.org/officeDocument/2006/relationships/hyperlink" Target="mailto:mops02000b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62.149.174.100/Tassoni/main/images/logo-main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supplente2</cp:lastModifiedBy>
  <cp:revision>5</cp:revision>
  <dcterms:created xsi:type="dcterms:W3CDTF">2017-12-29T10:28:00Z</dcterms:created>
  <dcterms:modified xsi:type="dcterms:W3CDTF">2017-12-29T10:57:00Z</dcterms:modified>
</cp:coreProperties>
</file>